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5E" w:rsidRDefault="003D475E" w:rsidP="004E701F">
      <w:pPr>
        <w:spacing w:after="120"/>
        <w:jc w:val="center"/>
        <w:rPr>
          <w:rFonts w:ascii="Times New Roman" w:hAnsi="Times New Roman" w:cs="Times New Roman"/>
          <w:b/>
          <w:color w:val="000000"/>
          <w:sz w:val="60"/>
          <w:szCs w:val="6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-118745</wp:posOffset>
            </wp:positionV>
            <wp:extent cx="853440" cy="97917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- черный - коп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75E" w:rsidRDefault="003D475E" w:rsidP="004E701F">
      <w:pPr>
        <w:spacing w:after="120"/>
        <w:jc w:val="center"/>
        <w:rPr>
          <w:rFonts w:ascii="Times New Roman" w:hAnsi="Times New Roman" w:cs="Times New Roman"/>
          <w:b/>
          <w:color w:val="000000"/>
          <w:sz w:val="60"/>
          <w:szCs w:val="60"/>
          <w:shd w:val="clear" w:color="auto" w:fill="FFFFFF"/>
        </w:rPr>
      </w:pPr>
    </w:p>
    <w:p w:rsidR="004E701F" w:rsidRPr="00297A99" w:rsidRDefault="003D475E" w:rsidP="004E701F">
      <w:pPr>
        <w:spacing w:after="120"/>
        <w:jc w:val="center"/>
        <w:rPr>
          <w:rFonts w:ascii="Times New Roman" w:hAnsi="Times New Roman" w:cs="Times New Roman"/>
          <w:b/>
          <w:color w:val="000000"/>
          <w:sz w:val="48"/>
          <w:szCs w:val="60"/>
          <w:shd w:val="clear" w:color="auto" w:fill="FFFFFF"/>
        </w:rPr>
      </w:pPr>
      <w:r w:rsidRPr="00297A99">
        <w:rPr>
          <w:rFonts w:ascii="Times New Roman" w:hAnsi="Times New Roman" w:cs="Times New Roman"/>
          <w:b/>
          <w:color w:val="000000"/>
          <w:sz w:val="48"/>
          <w:szCs w:val="60"/>
          <w:shd w:val="clear" w:color="auto" w:fill="FFFFFF"/>
        </w:rPr>
        <w:t>ЗА ГРАНЬЮ</w:t>
      </w:r>
      <w:r w:rsidR="00297A99" w:rsidRPr="00297A99">
        <w:rPr>
          <w:rFonts w:ascii="Times New Roman" w:hAnsi="Times New Roman" w:cs="Times New Roman"/>
          <w:b/>
          <w:color w:val="000000"/>
          <w:sz w:val="48"/>
          <w:szCs w:val="60"/>
          <w:shd w:val="clear" w:color="auto" w:fill="FFFFFF"/>
        </w:rPr>
        <w:t xml:space="preserve"> РЕАЛЬНОСТИ</w:t>
      </w:r>
    </w:p>
    <w:p w:rsidR="003D475E" w:rsidRPr="003D475E" w:rsidRDefault="003D475E" w:rsidP="003D475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5E">
        <w:rPr>
          <w:rFonts w:ascii="Times New Roman" w:hAnsi="Times New Roman" w:cs="Times New Roman"/>
          <w:b/>
          <w:sz w:val="24"/>
          <w:szCs w:val="24"/>
        </w:rPr>
        <w:t xml:space="preserve">Полнометражный фильм, </w:t>
      </w:r>
      <w:r w:rsidR="004B4BB6">
        <w:rPr>
          <w:rFonts w:ascii="Times New Roman" w:hAnsi="Times New Roman" w:cs="Times New Roman"/>
          <w:b/>
          <w:sz w:val="24"/>
          <w:szCs w:val="24"/>
        </w:rPr>
        <w:t>10</w:t>
      </w:r>
      <w:r w:rsidR="00666BFD">
        <w:rPr>
          <w:rFonts w:ascii="Times New Roman" w:hAnsi="Times New Roman" w:cs="Times New Roman"/>
          <w:b/>
          <w:sz w:val="24"/>
          <w:szCs w:val="24"/>
        </w:rPr>
        <w:t>1</w:t>
      </w:r>
      <w:r w:rsidRPr="003D475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3D475E" w:rsidRPr="00287FBF" w:rsidRDefault="003D475E" w:rsidP="003D475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BF">
        <w:rPr>
          <w:rFonts w:ascii="Times New Roman" w:hAnsi="Times New Roman" w:cs="Times New Roman"/>
          <w:b/>
          <w:sz w:val="24"/>
          <w:szCs w:val="24"/>
        </w:rPr>
        <w:t>Жанр:</w:t>
      </w:r>
      <w:r w:rsidRPr="00287FBF">
        <w:rPr>
          <w:rFonts w:ascii="Times New Roman" w:hAnsi="Times New Roman" w:cs="Times New Roman"/>
          <w:sz w:val="24"/>
          <w:szCs w:val="24"/>
        </w:rPr>
        <w:t xml:space="preserve"> фантастика, приключения</w:t>
      </w:r>
      <w:bookmarkStart w:id="0" w:name="_GoBack"/>
      <w:bookmarkEnd w:id="0"/>
    </w:p>
    <w:p w:rsidR="003D475E" w:rsidRDefault="003D475E" w:rsidP="00F102F7">
      <w:pPr>
        <w:spacing w:after="8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102F7" w:rsidRPr="008B2167" w:rsidRDefault="003D475E" w:rsidP="008B2167">
      <w:pPr>
        <w:spacing w:after="2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B21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СЮЖЕТ</w:t>
      </w:r>
    </w:p>
    <w:p w:rsidR="00297A99" w:rsidRPr="00EE2B87" w:rsidRDefault="00297A99" w:rsidP="00297A9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Талантливый аферист </w:t>
      </w:r>
      <w:r w:rsidR="00165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имени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Майкл</w:t>
      </w:r>
      <w:r w:rsidRPr="00F0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собирает команду с паранормальными способностями, </w:t>
      </w:r>
      <w:r w:rsidRPr="00EE2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провернуть самое рискованное дело в своей карьере</w:t>
      </w:r>
      <w:r w:rsidRPr="00EE2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0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всё идет не по плану, и г</w:t>
      </w:r>
      <w:r w:rsidRPr="00EE2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ерои оказ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ываются</w:t>
      </w:r>
      <w:r w:rsidRPr="00EE2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смертельной опасности. Чтобы спасти их, Майклу придется действовать за гранью реальности – в загадочном мире подсознания, откуда проистекают </w:t>
      </w:r>
      <w:proofErr w:type="spellStart"/>
      <w:r w:rsidRPr="00EE2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сверхспособности</w:t>
      </w:r>
      <w:proofErr w:type="spellEnd"/>
      <w:r w:rsidRPr="00EE2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друзей.</w:t>
      </w:r>
    </w:p>
    <w:p w:rsidR="00E0533D" w:rsidRDefault="00E0533D" w:rsidP="008B2167">
      <w:pPr>
        <w:spacing w:after="6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8E4DC8" w:rsidRPr="008B2167" w:rsidRDefault="008E4DC8" w:rsidP="008E4DC8">
      <w:pPr>
        <w:spacing w:after="2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КОМАНДА</w:t>
      </w:r>
    </w:p>
    <w:p w:rsidR="008E4DC8" w:rsidRPr="001656F8" w:rsidRDefault="008E4DC8" w:rsidP="008E4DC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8E4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 гранью реальности»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совместны</w:t>
      </w:r>
      <w:r w:rsidR="00F66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проект голливудской компании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AMBI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(продюсеры </w:t>
      </w:r>
      <w:r w:rsidRPr="008E4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Моника </w:t>
      </w:r>
      <w:proofErr w:type="spellStart"/>
      <w:r w:rsidRPr="008E4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Бакарди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E4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Андреа</w:t>
      </w:r>
      <w:proofErr w:type="spellEnd"/>
      <w:r w:rsidRPr="008E4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4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Иерволино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российской кинокомпании </w:t>
      </w:r>
      <w:proofErr w:type="spellStart"/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  <w:lang w:val="en-US"/>
        </w:rPr>
        <w:t>Kinodanz</w:t>
      </w:r>
      <w:proofErr w:type="spellEnd"/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(продюсеры </w:t>
      </w:r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Евгений Мелентьев</w:t>
      </w:r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и </w:t>
      </w:r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Виктор Денисюк</w:t>
      </w:r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). Съемки 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проходили как в России, так и за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рубежом: в Грузии,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 Италии (Рим), где 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снимался сюжетный блок с участием </w:t>
      </w:r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Антонио Бандераса</w:t>
      </w:r>
      <w:r w:rsidRPr="008E4DC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 Москве, на черноморском побережье и в 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игорной зоне Азов-Сити</w:t>
      </w:r>
      <w:r w:rsidR="00F6614C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</w:p>
    <w:p w:rsidR="001656F8" w:rsidRPr="001656F8" w:rsidRDefault="001656F8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proofErr w:type="gramStart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Режиссер картины </w:t>
      </w:r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Александр Богуславский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(сериал «Выжить после»), оператор – </w:t>
      </w:r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Вячеслав </w:t>
      </w:r>
      <w:proofErr w:type="spellStart"/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Лисневский</w:t>
      </w:r>
      <w:proofErr w:type="spell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(«Чемпионы:</w:t>
      </w:r>
      <w:proofErr w:type="gram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proofErr w:type="gramStart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Быстрее, выше, сильнее»). </w:t>
      </w:r>
      <w:proofErr w:type="gramEnd"/>
    </w:p>
    <w:p w:rsidR="00666BFD" w:rsidRDefault="001656F8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Главную роль исполнил </w:t>
      </w:r>
      <w:proofErr w:type="spellStart"/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Милош</w:t>
      </w:r>
      <w:proofErr w:type="spellEnd"/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 </w:t>
      </w:r>
      <w:proofErr w:type="spellStart"/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Бикович</w:t>
      </w:r>
      <w:proofErr w:type="spell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(«</w:t>
      </w:r>
      <w:proofErr w:type="spellStart"/>
      <w:proofErr w:type="gramStart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Дух</w:t>
      </w:r>
      <w:proofErr w:type="gram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less</w:t>
      </w:r>
      <w:proofErr w:type="spell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2»,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«Солнечный удар»,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сериал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ы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«Отель «</w:t>
      </w:r>
      <w:proofErr w:type="spellStart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Элеон</w:t>
      </w:r>
      <w:proofErr w:type="spell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«Окрыленные»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). </w:t>
      </w:r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Одну из ключевых ролей в картине сыграл голливудский актер </w:t>
      </w:r>
      <w:r w:rsidR="00666BFD" w:rsidRPr="00666BFD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Антонио Бандерас</w:t>
      </w:r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(«Отчаянный», «Соблазн», «Легенда </w:t>
      </w:r>
      <w:proofErr w:type="spellStart"/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Зорро</w:t>
      </w:r>
      <w:proofErr w:type="spellEnd"/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», сериал «Гений»). </w:t>
      </w:r>
      <w:r w:rsidR="00666BFD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 словам Антонио, его увлек сюжет и мир картины, а также его роль: таинственного и неоднозначного персонажа, выступающего своего рода «кукловодом», вовлекающим героев в неприятности. А его истинные мо</w:t>
      </w:r>
      <w:r w:rsidR="00F6614C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тивы зрители узнают в финале.</w:t>
      </w:r>
    </w:p>
    <w:p w:rsidR="001656F8" w:rsidRPr="001656F8" w:rsidRDefault="00666BFD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Кроме того, в фильме</w:t>
      </w:r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сыграли </w:t>
      </w:r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Любовь Аксенова</w:t>
      </w:r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(«Рассказы», сериал «Мажор 2»), </w:t>
      </w:r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Евгений </w:t>
      </w:r>
      <w:proofErr w:type="spellStart"/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Стычкин</w:t>
      </w:r>
      <w:proofErr w:type="spellEnd"/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(сериалы «Измены», «</w:t>
      </w:r>
      <w:proofErr w:type="spellStart"/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Фарца</w:t>
      </w:r>
      <w:proofErr w:type="spellEnd"/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»), </w:t>
      </w:r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Юрий </w:t>
      </w:r>
      <w:proofErr w:type="spellStart"/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Чурсин</w:t>
      </w:r>
      <w:proofErr w:type="spellEnd"/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(«Изображая жертву») и </w:t>
      </w:r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Аристарх </w:t>
      </w:r>
      <w:proofErr w:type="spellStart"/>
      <w:r w:rsidR="001656F8"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Венес</w:t>
      </w:r>
      <w:proofErr w:type="spellEnd"/>
      <w:r w:rsidR="001656F8"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(сери</w:t>
      </w:r>
      <w:r w:rsidR="00F6614C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ал «Закон каменных джунглей»).</w:t>
      </w:r>
    </w:p>
    <w:p w:rsidR="001656F8" w:rsidRPr="001656F8" w:rsidRDefault="001656F8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1656F8" w:rsidRPr="001656F8" w:rsidRDefault="001656F8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“</w:t>
      </w:r>
      <w:r w:rsidRPr="001656F8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Актерский состав – это одна из наших побед,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- говорит режиссер </w:t>
      </w:r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Александр Богуславский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- </w:t>
      </w:r>
      <w:r w:rsidRPr="001656F8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Все актеры сыграли потрясающе, и каждый – стопроцентное попадание в образ своего персонажа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”.</w:t>
      </w:r>
    </w:p>
    <w:p w:rsidR="001656F8" w:rsidRPr="001656F8" w:rsidRDefault="001656F8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1656F8" w:rsidRPr="001656F8" w:rsidRDefault="001656F8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lastRenderedPageBreak/>
        <w:t>«За гранью</w:t>
      </w:r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реальности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» - необычный проект для российского кино, поскольку готовится как для российского, так и для международного проката. Помимо захватывающей авантюрной истории, </w:t>
      </w:r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фильм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удивит зрителя оригинальным фантастическим миром</w:t>
      </w:r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: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пространство</w:t>
      </w:r>
      <w:r w:rsidR="00666BF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м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общего подсознания человечества – со своей «архитектурой» и правилами. Сценарий картины написал </w:t>
      </w:r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Михаил Зубко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совместно с </w:t>
      </w:r>
      <w:proofErr w:type="spellStart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креативной</w:t>
      </w:r>
      <w:proofErr w:type="spell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группой «</w:t>
      </w:r>
      <w:proofErr w:type="spellStart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>Kinodanz</w:t>
      </w:r>
      <w:proofErr w:type="spell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» (Александр Богуславский, Дмитрий Жигалов, Алексей </w:t>
      </w:r>
      <w:proofErr w:type="spellStart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</w:t>
      </w:r>
      <w:r w:rsidR="00F6614C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лущев</w:t>
      </w:r>
      <w:proofErr w:type="spellEnd"/>
      <w:r w:rsidR="00F6614C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Александра Примаченко).</w:t>
      </w:r>
    </w:p>
    <w:p w:rsidR="00666BFD" w:rsidRPr="001656F8" w:rsidRDefault="00666BFD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1656F8" w:rsidRPr="001656F8" w:rsidRDefault="001656F8" w:rsidP="001656F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“</w:t>
      </w:r>
      <w:r w:rsidRPr="001656F8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Я очень болею за этот проект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- делится исполнитель главной роли, сербский актер </w:t>
      </w:r>
      <w:proofErr w:type="spellStart"/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Милош</w:t>
      </w:r>
      <w:proofErr w:type="spellEnd"/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 </w:t>
      </w:r>
      <w:proofErr w:type="spellStart"/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Бикович</w:t>
      </w:r>
      <w:proofErr w:type="spellEnd"/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- </w:t>
      </w:r>
      <w:r w:rsidRPr="001656F8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Его создает молодая, душевная, переполненная энтузиазмом команда. И меня по-настоящему вдохновляет их позитив</w:t>
      </w:r>
      <w:r w:rsidR="00F6614C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”.</w:t>
      </w:r>
    </w:p>
    <w:p w:rsidR="001656F8" w:rsidRDefault="001656F8" w:rsidP="008B216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475E" w:rsidRPr="008B2167" w:rsidRDefault="007557EC" w:rsidP="008B2167">
      <w:pPr>
        <w:spacing w:after="2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B21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АКТЕРЫ / </w:t>
      </w:r>
      <w:r w:rsidR="003D475E" w:rsidRPr="008B21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ПЕРСОНАЖИ</w:t>
      </w:r>
    </w:p>
    <w:p w:rsidR="003D475E" w:rsidRPr="003D475E" w:rsidRDefault="007557EC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7EC">
        <w:rPr>
          <w:rFonts w:ascii="Times New Roman" w:hAnsi="Times New Roman" w:cs="Times New Roman"/>
          <w:b/>
          <w:sz w:val="24"/>
          <w:szCs w:val="24"/>
        </w:rPr>
        <w:t>Милош</w:t>
      </w:r>
      <w:proofErr w:type="spellEnd"/>
      <w:r w:rsidRPr="007557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7EC">
        <w:rPr>
          <w:rFonts w:ascii="Times New Roman" w:hAnsi="Times New Roman" w:cs="Times New Roman"/>
          <w:b/>
          <w:sz w:val="24"/>
          <w:szCs w:val="24"/>
        </w:rPr>
        <w:t>Бикович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МАЙКЛ (30</w:t>
      </w:r>
      <w:r w:rsidR="00297A9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)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– профессиональный игрок, расчетливый </w:t>
      </w:r>
      <w:r w:rsidR="00297A99">
        <w:rPr>
          <w:rFonts w:ascii="Times New Roman" w:hAnsi="Times New Roman" w:cs="Times New Roman"/>
          <w:sz w:val="24"/>
          <w:szCs w:val="24"/>
        </w:rPr>
        <w:t>авантюрист-одиночка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с выдающимися аналитическими способностями. В своих аферах просчитывает всё наперед, тщательно и планомерно</w:t>
      </w:r>
      <w:r w:rsidR="00F6614C">
        <w:rPr>
          <w:rFonts w:ascii="Times New Roman" w:hAnsi="Times New Roman" w:cs="Times New Roman"/>
          <w:sz w:val="24"/>
          <w:szCs w:val="24"/>
        </w:rPr>
        <w:t xml:space="preserve"> выстраивая каждое своё «дело».</w:t>
      </w:r>
    </w:p>
    <w:p w:rsidR="003D475E" w:rsidRPr="003D475E" w:rsidRDefault="00297A99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Майкл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прячет свою истинную натуру под маской цинизма, прагматизма и лицемерия.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D475E" w:rsidRPr="003D475E">
        <w:rPr>
          <w:rFonts w:ascii="Times New Roman" w:hAnsi="Times New Roman" w:cs="Times New Roman"/>
          <w:sz w:val="24"/>
          <w:szCs w:val="24"/>
        </w:rPr>
        <w:t>икому не доверяет. Использует людей для достижения собственных целей, относясь к ним как к инструментам. Готов рисковать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только если риск </w:t>
      </w:r>
      <w:r>
        <w:rPr>
          <w:rFonts w:ascii="Times New Roman" w:hAnsi="Times New Roman" w:cs="Times New Roman"/>
          <w:sz w:val="24"/>
          <w:szCs w:val="24"/>
        </w:rPr>
        <w:t>просчитан заранее</w:t>
      </w:r>
      <w:r w:rsidR="003D475E" w:rsidRPr="003D475E">
        <w:rPr>
          <w:rFonts w:ascii="Times New Roman" w:hAnsi="Times New Roman" w:cs="Times New Roman"/>
          <w:sz w:val="24"/>
          <w:szCs w:val="24"/>
        </w:rPr>
        <w:t>. При этом «настоящий» Майкл способен на искренние чувства, доброту, любовь и самоотверженность. Но он убежден, что всё это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75E" w:rsidRPr="003D475E">
        <w:rPr>
          <w:rFonts w:ascii="Times New Roman" w:hAnsi="Times New Roman" w:cs="Times New Roman"/>
          <w:sz w:val="24"/>
          <w:szCs w:val="24"/>
        </w:rPr>
        <w:t>мягкотелость, и таких людей в жестоком мире азартных игр ничего хорошего не ждет. Лишь чуд</w:t>
      </w:r>
      <w:r>
        <w:rPr>
          <w:rFonts w:ascii="Times New Roman" w:hAnsi="Times New Roman" w:cs="Times New Roman"/>
          <w:sz w:val="24"/>
          <w:szCs w:val="24"/>
        </w:rPr>
        <w:t>аковатые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ребята с паранормальными способностями помогут ему выбраться из клетки, в которую он сам себя заточил.</w:t>
      </w:r>
    </w:p>
    <w:p w:rsidR="003D475E" w:rsidRDefault="003D475E" w:rsidP="008B2167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46D95" w:rsidRPr="00297A99" w:rsidRDefault="00846D95" w:rsidP="00297A99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297A9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Антонио Бандерас </w:t>
      </w:r>
      <w:r w:rsidR="00297A99" w:rsidRPr="00297A9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/ ГОРДОН (55)</w:t>
      </w:r>
      <w:r w:rsidR="00297A9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– таинственный делец, властный и влиятельный. Это опытный, хитроумный и предусмотрительный аферист, намного более искушенный, чем Майкл. Он</w:t>
      </w:r>
      <w:r w:rsidRPr="00297A9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пристально наблюдает за каждым шагом Майкла и его команды и, кажется, именно от него зависит, удастся ли героям задуманное, или их ждет сокрушительный провал.</w:t>
      </w:r>
    </w:p>
    <w:p w:rsidR="00846D95" w:rsidRDefault="00846D95" w:rsidP="008B2167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171F9E" w:rsidRDefault="00171F9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Любовь Аксенова / </w:t>
      </w:r>
      <w:r w:rsidRPr="003D475E">
        <w:rPr>
          <w:rFonts w:ascii="Times New Roman" w:hAnsi="Times New Roman" w:cs="Times New Roman"/>
          <w:b/>
          <w:sz w:val="24"/>
          <w:szCs w:val="24"/>
        </w:rPr>
        <w:t>ВЕРОНИКА (25)</w:t>
      </w:r>
      <w:r w:rsidRPr="003D475E">
        <w:rPr>
          <w:rFonts w:ascii="Times New Roman" w:hAnsi="Times New Roman" w:cs="Times New Roman"/>
          <w:sz w:val="24"/>
          <w:szCs w:val="24"/>
        </w:rPr>
        <w:t xml:space="preserve"> – телепат. Способности передались ей от бабушки – известной знахарки-целительницы. Мать Ники умерла, когда она была маленькой, - это болезненные для девушки воспоминания. Нику воспитывала бабушка, и она с самого детства наблюдала, как та помогает людям при помощи своего дара.</w:t>
      </w:r>
      <w:r>
        <w:rPr>
          <w:rFonts w:ascii="Times New Roman" w:hAnsi="Times New Roman" w:cs="Times New Roman"/>
          <w:sz w:val="24"/>
          <w:szCs w:val="24"/>
        </w:rPr>
        <w:t xml:space="preserve"> Но сама Ника сторонится людей и тяготится своим даром. Он</w:t>
      </w:r>
      <w:r w:rsidR="00F6614C">
        <w:rPr>
          <w:rFonts w:ascii="Times New Roman" w:hAnsi="Times New Roman" w:cs="Times New Roman"/>
          <w:sz w:val="24"/>
          <w:szCs w:val="24"/>
        </w:rPr>
        <w:t>а замкнутая и настороженная.</w:t>
      </w:r>
    </w:p>
    <w:p w:rsidR="00171F9E" w:rsidRPr="003D475E" w:rsidRDefault="00171F9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D475E">
        <w:rPr>
          <w:rFonts w:ascii="Times New Roman" w:hAnsi="Times New Roman" w:cs="Times New Roman"/>
          <w:b/>
          <w:sz w:val="24"/>
          <w:szCs w:val="24"/>
          <w:u w:val="single"/>
        </w:rPr>
        <w:t>Способность:</w:t>
      </w:r>
      <w:r w:rsidRPr="003D4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75E">
        <w:rPr>
          <w:rFonts w:ascii="Times New Roman" w:hAnsi="Times New Roman" w:cs="Times New Roman"/>
          <w:sz w:val="24"/>
          <w:szCs w:val="24"/>
        </w:rPr>
        <w:t>Ника слышит мысли других людей, находящихся поблизости. Способность проявляется в виде темного пространства, в котором она видит призрачные образы, словно сотканные из темного дыма, и слышит голоса. Это не только дар – но и проклятье: в голове девушки постоянно звуч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475E">
        <w:rPr>
          <w:rFonts w:ascii="Times New Roman" w:hAnsi="Times New Roman" w:cs="Times New Roman"/>
          <w:sz w:val="24"/>
          <w:szCs w:val="24"/>
        </w:rPr>
        <w:t>т чужи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475E">
        <w:rPr>
          <w:rFonts w:ascii="Times New Roman" w:hAnsi="Times New Roman" w:cs="Times New Roman"/>
          <w:sz w:val="24"/>
          <w:szCs w:val="24"/>
        </w:rPr>
        <w:t xml:space="preserve"> мысл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475E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 xml:space="preserve">многочисленных </w:t>
      </w:r>
      <w:r w:rsidRPr="003D475E">
        <w:rPr>
          <w:rFonts w:ascii="Times New Roman" w:hAnsi="Times New Roman" w:cs="Times New Roman"/>
          <w:sz w:val="24"/>
          <w:szCs w:val="24"/>
        </w:rPr>
        <w:t>голосов</w:t>
      </w:r>
      <w:r>
        <w:rPr>
          <w:rFonts w:ascii="Times New Roman" w:hAnsi="Times New Roman" w:cs="Times New Roman"/>
          <w:sz w:val="24"/>
          <w:szCs w:val="24"/>
        </w:rPr>
        <w:t>, сливающихся в единый громкий гул</w:t>
      </w:r>
      <w:r w:rsidRPr="003D475E">
        <w:rPr>
          <w:rFonts w:ascii="Times New Roman" w:hAnsi="Times New Roman" w:cs="Times New Roman"/>
          <w:sz w:val="24"/>
          <w:szCs w:val="24"/>
        </w:rPr>
        <w:t>. Избавиться от голосов ей помогает только музыка. Поэтом</w:t>
      </w:r>
      <w:r w:rsidR="00F6614C">
        <w:rPr>
          <w:rFonts w:ascii="Times New Roman" w:hAnsi="Times New Roman" w:cs="Times New Roman"/>
          <w:sz w:val="24"/>
          <w:szCs w:val="24"/>
        </w:rPr>
        <w:t>у Ника – постоянно в наушниках.</w:t>
      </w:r>
    </w:p>
    <w:p w:rsidR="00171F9E" w:rsidRPr="003D475E" w:rsidRDefault="00171F9E" w:rsidP="008B2167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3D475E" w:rsidRPr="003D475E" w:rsidRDefault="007557EC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557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Аристарх </w:t>
      </w:r>
      <w:proofErr w:type="spellStart"/>
      <w:r w:rsidRPr="007557EC">
        <w:rPr>
          <w:rFonts w:ascii="Times New Roman" w:hAnsi="Times New Roman" w:cs="Times New Roman"/>
          <w:b/>
          <w:sz w:val="24"/>
          <w:szCs w:val="24"/>
        </w:rPr>
        <w:t>Венес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ЭРИК (20)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475E" w:rsidRPr="003D475E">
        <w:rPr>
          <w:rFonts w:ascii="Times New Roman" w:hAnsi="Times New Roman" w:cs="Times New Roman"/>
          <w:sz w:val="24"/>
          <w:szCs w:val="24"/>
        </w:rPr>
        <w:t>телекинетик</w:t>
      </w:r>
      <w:proofErr w:type="spellEnd"/>
      <w:r w:rsidR="003D475E" w:rsidRPr="003D475E">
        <w:rPr>
          <w:rFonts w:ascii="Times New Roman" w:hAnsi="Times New Roman" w:cs="Times New Roman"/>
          <w:sz w:val="24"/>
          <w:szCs w:val="24"/>
        </w:rPr>
        <w:t>, нарцисс. Типичный представитель «золотой молодежи»</w:t>
      </w:r>
      <w:r w:rsidR="003D475E">
        <w:rPr>
          <w:rFonts w:ascii="Times New Roman" w:hAnsi="Times New Roman" w:cs="Times New Roman"/>
          <w:sz w:val="24"/>
          <w:szCs w:val="24"/>
        </w:rPr>
        <w:t>, сын богатого бизнесмена. Отец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планирует приобщить </w:t>
      </w:r>
      <w:r w:rsidR="003D475E">
        <w:rPr>
          <w:rFonts w:ascii="Times New Roman" w:hAnsi="Times New Roman" w:cs="Times New Roman"/>
          <w:sz w:val="24"/>
          <w:szCs w:val="24"/>
        </w:rPr>
        <w:t>сына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к управлению фирмой, </w:t>
      </w:r>
      <w:r w:rsidR="003D475E">
        <w:rPr>
          <w:rFonts w:ascii="Times New Roman" w:hAnsi="Times New Roman" w:cs="Times New Roman"/>
          <w:sz w:val="24"/>
          <w:szCs w:val="24"/>
        </w:rPr>
        <w:t>но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для </w:t>
      </w:r>
      <w:r w:rsidR="003D475E">
        <w:rPr>
          <w:rFonts w:ascii="Times New Roman" w:hAnsi="Times New Roman" w:cs="Times New Roman"/>
          <w:sz w:val="24"/>
          <w:szCs w:val="24"/>
        </w:rPr>
        <w:t>Эрика офис – тюрьма.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</w:t>
      </w:r>
      <w:r w:rsidR="003D475E">
        <w:rPr>
          <w:rFonts w:ascii="Times New Roman" w:hAnsi="Times New Roman" w:cs="Times New Roman"/>
          <w:sz w:val="24"/>
          <w:szCs w:val="24"/>
        </w:rPr>
        <w:t xml:space="preserve">Он мечтает о яркой и красивой жизни, полной приключений. </w:t>
      </w:r>
    </w:p>
    <w:p w:rsidR="003D475E" w:rsidRPr="003D475E" w:rsidRDefault="003D475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D475E">
        <w:rPr>
          <w:rFonts w:ascii="Times New Roman" w:hAnsi="Times New Roman" w:cs="Times New Roman"/>
          <w:b/>
          <w:sz w:val="24"/>
          <w:szCs w:val="24"/>
          <w:u w:val="single"/>
        </w:rPr>
        <w:t>Способность:</w:t>
      </w:r>
      <w:r w:rsidRPr="003D475E">
        <w:rPr>
          <w:rFonts w:ascii="Times New Roman" w:hAnsi="Times New Roman" w:cs="Times New Roman"/>
          <w:sz w:val="24"/>
          <w:szCs w:val="24"/>
        </w:rPr>
        <w:t xml:space="preserve"> перемещение небольших предметов. Эрик не сможет, к примеру, сдвинуть шкаф силой мысли – но вполне способен переместить на пару сантиметров чайную ложку. Этого достаточно, чтобы за игровым столом чуть-чуть воздействовать на кубик – перевернув его нужной гранью; или на шарик рулетки – чтобы упал на нужное поле.</w:t>
      </w:r>
    </w:p>
    <w:p w:rsidR="003D475E" w:rsidRPr="003D475E" w:rsidRDefault="003D475E" w:rsidP="008B2167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3D475E" w:rsidRPr="003D475E" w:rsidRDefault="007557EC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Евгений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Стычкин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ТОНИ (40)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–</w:t>
      </w:r>
      <w:r w:rsidR="00171F9E">
        <w:rPr>
          <w:rFonts w:ascii="Times New Roman" w:hAnsi="Times New Roman" w:cs="Times New Roman"/>
          <w:sz w:val="24"/>
          <w:szCs w:val="24"/>
        </w:rPr>
        <w:t xml:space="preserve"> </w:t>
      </w:r>
      <w:r w:rsidR="00171F9E" w:rsidRPr="00171F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71F9E">
        <w:rPr>
          <w:rFonts w:ascii="Times New Roman" w:hAnsi="Times New Roman" w:cs="Times New Roman"/>
          <w:sz w:val="24"/>
          <w:szCs w:val="24"/>
        </w:rPr>
        <w:t>электрокинетик</w:t>
      </w:r>
      <w:proofErr w:type="spellEnd"/>
      <w:r w:rsidR="00171F9E" w:rsidRPr="00171F9E">
        <w:rPr>
          <w:rFonts w:ascii="Times New Roman" w:hAnsi="Times New Roman" w:cs="Times New Roman"/>
          <w:sz w:val="24"/>
          <w:szCs w:val="24"/>
        </w:rPr>
        <w:t>”</w:t>
      </w:r>
      <w:r w:rsidR="00171F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способн</w:t>
      </w:r>
      <w:r w:rsidR="00171F9E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F9E">
        <w:rPr>
          <w:rFonts w:ascii="Times New Roman" w:hAnsi="Times New Roman" w:cs="Times New Roman"/>
          <w:sz w:val="24"/>
          <w:szCs w:val="24"/>
        </w:rPr>
        <w:t>воздействовать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792">
        <w:rPr>
          <w:rFonts w:ascii="Times New Roman" w:hAnsi="Times New Roman" w:cs="Times New Roman"/>
          <w:sz w:val="24"/>
          <w:szCs w:val="24"/>
        </w:rPr>
        <w:t>различны</w:t>
      </w:r>
      <w:r w:rsidR="00171F9E">
        <w:rPr>
          <w:rFonts w:ascii="Times New Roman" w:hAnsi="Times New Roman" w:cs="Times New Roman"/>
          <w:sz w:val="24"/>
          <w:szCs w:val="24"/>
        </w:rPr>
        <w:t xml:space="preserve">е электрические </w:t>
      </w:r>
      <w:r w:rsidR="00DD6792">
        <w:rPr>
          <w:rFonts w:ascii="Times New Roman" w:hAnsi="Times New Roman" w:cs="Times New Roman"/>
          <w:sz w:val="24"/>
          <w:szCs w:val="24"/>
        </w:rPr>
        <w:t>прибор</w:t>
      </w:r>
      <w:r w:rsidR="00171F9E">
        <w:rPr>
          <w:rFonts w:ascii="Times New Roman" w:hAnsi="Times New Roman" w:cs="Times New Roman"/>
          <w:sz w:val="24"/>
          <w:szCs w:val="24"/>
        </w:rPr>
        <w:t>ы</w:t>
      </w:r>
      <w:r w:rsidR="00DD6792">
        <w:rPr>
          <w:rFonts w:ascii="Times New Roman" w:hAnsi="Times New Roman" w:cs="Times New Roman"/>
          <w:sz w:val="24"/>
          <w:szCs w:val="24"/>
        </w:rPr>
        <w:t xml:space="preserve"> и устройства</w:t>
      </w:r>
      <w:r w:rsidR="003D475E" w:rsidRPr="003D475E">
        <w:rPr>
          <w:rFonts w:ascii="Times New Roman" w:hAnsi="Times New Roman" w:cs="Times New Roman"/>
          <w:sz w:val="24"/>
          <w:szCs w:val="24"/>
        </w:rPr>
        <w:t>.</w:t>
      </w:r>
      <w:r w:rsidR="00171F9E">
        <w:rPr>
          <w:rFonts w:ascii="Times New Roman" w:hAnsi="Times New Roman" w:cs="Times New Roman"/>
          <w:sz w:val="24"/>
          <w:szCs w:val="24"/>
        </w:rPr>
        <w:t xml:space="preserve"> В повседневной жизни – обыкновенный таксист</w:t>
      </w:r>
      <w:r w:rsidR="00171F9E" w:rsidRPr="003D475E">
        <w:rPr>
          <w:rFonts w:ascii="Times New Roman" w:hAnsi="Times New Roman" w:cs="Times New Roman"/>
          <w:sz w:val="24"/>
          <w:szCs w:val="24"/>
        </w:rPr>
        <w:t xml:space="preserve">, </w:t>
      </w:r>
      <w:r w:rsidR="00171F9E">
        <w:rPr>
          <w:rFonts w:ascii="Times New Roman" w:hAnsi="Times New Roman" w:cs="Times New Roman"/>
          <w:sz w:val="24"/>
          <w:szCs w:val="24"/>
        </w:rPr>
        <w:t>добродушный и мнительный.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У Тони – </w:t>
      </w:r>
      <w:r w:rsidR="003D475E">
        <w:rPr>
          <w:rFonts w:ascii="Times New Roman" w:hAnsi="Times New Roman" w:cs="Times New Roman"/>
          <w:sz w:val="24"/>
          <w:szCs w:val="24"/>
        </w:rPr>
        <w:t>дочка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школьного возраста.</w:t>
      </w:r>
      <w:r w:rsidR="003D475E">
        <w:rPr>
          <w:rFonts w:ascii="Times New Roman" w:hAnsi="Times New Roman" w:cs="Times New Roman"/>
          <w:sz w:val="24"/>
          <w:szCs w:val="24"/>
        </w:rPr>
        <w:t xml:space="preserve"> С женой они в разводе</w:t>
      </w:r>
      <w:r w:rsidR="007C3F51">
        <w:rPr>
          <w:rFonts w:ascii="Times New Roman" w:hAnsi="Times New Roman" w:cs="Times New Roman"/>
          <w:sz w:val="24"/>
          <w:szCs w:val="24"/>
        </w:rPr>
        <w:t xml:space="preserve"> –</w:t>
      </w:r>
      <w:r w:rsidR="003D475E">
        <w:rPr>
          <w:rFonts w:ascii="Times New Roman" w:hAnsi="Times New Roman" w:cs="Times New Roman"/>
          <w:sz w:val="24"/>
          <w:szCs w:val="24"/>
        </w:rPr>
        <w:t xml:space="preserve"> </w:t>
      </w:r>
      <w:r w:rsidR="007C3F51">
        <w:rPr>
          <w:rFonts w:ascii="Times New Roman" w:hAnsi="Times New Roman" w:cs="Times New Roman"/>
          <w:sz w:val="24"/>
          <w:szCs w:val="24"/>
        </w:rPr>
        <w:t>н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о </w:t>
      </w:r>
      <w:r w:rsidR="007C3F51">
        <w:rPr>
          <w:rFonts w:ascii="Times New Roman" w:hAnsi="Times New Roman" w:cs="Times New Roman"/>
          <w:sz w:val="24"/>
          <w:szCs w:val="24"/>
        </w:rPr>
        <w:t>Тони</w:t>
      </w:r>
      <w:r w:rsidR="00F6614C">
        <w:rPr>
          <w:rFonts w:ascii="Times New Roman" w:hAnsi="Times New Roman" w:cs="Times New Roman"/>
          <w:sz w:val="24"/>
          <w:szCs w:val="24"/>
        </w:rPr>
        <w:t xml:space="preserve"> мечтает вернуть семью.</w:t>
      </w:r>
    </w:p>
    <w:p w:rsidR="003D475E" w:rsidRPr="003D475E" w:rsidRDefault="003D475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D475E">
        <w:rPr>
          <w:rFonts w:ascii="Times New Roman" w:hAnsi="Times New Roman" w:cs="Times New Roman"/>
          <w:b/>
          <w:sz w:val="24"/>
          <w:szCs w:val="24"/>
          <w:u w:val="single"/>
        </w:rPr>
        <w:t>Способность:</w:t>
      </w:r>
      <w:r w:rsidRPr="003D475E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7557EC">
        <w:rPr>
          <w:rFonts w:ascii="Times New Roman" w:hAnsi="Times New Roman" w:cs="Times New Roman"/>
          <w:sz w:val="24"/>
          <w:szCs w:val="24"/>
        </w:rPr>
        <w:t>различными</w:t>
      </w:r>
      <w:r w:rsidRPr="003D475E">
        <w:rPr>
          <w:rFonts w:ascii="Times New Roman" w:hAnsi="Times New Roman" w:cs="Times New Roman"/>
          <w:sz w:val="24"/>
          <w:szCs w:val="24"/>
        </w:rPr>
        <w:t xml:space="preserve"> </w:t>
      </w:r>
      <w:r w:rsidR="007557EC">
        <w:rPr>
          <w:rFonts w:ascii="Times New Roman" w:hAnsi="Times New Roman" w:cs="Times New Roman"/>
          <w:sz w:val="24"/>
          <w:szCs w:val="24"/>
        </w:rPr>
        <w:t>приборами</w:t>
      </w:r>
      <w:r w:rsidR="00DD6792">
        <w:rPr>
          <w:rFonts w:ascii="Times New Roman" w:hAnsi="Times New Roman" w:cs="Times New Roman"/>
          <w:sz w:val="24"/>
          <w:szCs w:val="24"/>
        </w:rPr>
        <w:t xml:space="preserve"> и</w:t>
      </w:r>
      <w:r w:rsidRPr="003D475E">
        <w:rPr>
          <w:rFonts w:ascii="Times New Roman" w:hAnsi="Times New Roman" w:cs="Times New Roman"/>
          <w:sz w:val="24"/>
          <w:szCs w:val="24"/>
        </w:rPr>
        <w:t xml:space="preserve"> устройствами, включая видеокамеры, игровые автоматы и пр. Способность проявляется как «видение» внутреннего устройства любого</w:t>
      </w:r>
      <w:r w:rsidR="00F6614C">
        <w:rPr>
          <w:rFonts w:ascii="Times New Roman" w:hAnsi="Times New Roman" w:cs="Times New Roman"/>
          <w:sz w:val="24"/>
          <w:szCs w:val="24"/>
        </w:rPr>
        <w:t xml:space="preserve"> прибора и воздействие на него.</w:t>
      </w:r>
    </w:p>
    <w:p w:rsidR="003D475E" w:rsidRPr="003D475E" w:rsidRDefault="003D475E" w:rsidP="008B2167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75E" w:rsidRPr="003D475E" w:rsidRDefault="007557EC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Чурсин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КОСТЯ (30)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475E" w:rsidRPr="003D475E">
        <w:rPr>
          <w:rFonts w:ascii="Times New Roman" w:hAnsi="Times New Roman" w:cs="Times New Roman"/>
          <w:sz w:val="24"/>
          <w:szCs w:val="24"/>
        </w:rPr>
        <w:t>гипнотизер-аутист</w:t>
      </w:r>
      <w:proofErr w:type="spellEnd"/>
      <w:r w:rsidR="003D475E" w:rsidRPr="003D475E">
        <w:rPr>
          <w:rFonts w:ascii="Times New Roman" w:hAnsi="Times New Roman" w:cs="Times New Roman"/>
          <w:sz w:val="24"/>
          <w:szCs w:val="24"/>
        </w:rPr>
        <w:t xml:space="preserve">. Запертый в </w:t>
      </w:r>
      <w:proofErr w:type="gramStart"/>
      <w:r w:rsidR="003D475E" w:rsidRPr="003D475E">
        <w:rPr>
          <w:rFonts w:ascii="Times New Roman" w:hAnsi="Times New Roman" w:cs="Times New Roman"/>
          <w:sz w:val="24"/>
          <w:szCs w:val="24"/>
        </w:rPr>
        <w:t>психушке</w:t>
      </w:r>
      <w:proofErr w:type="gramEnd"/>
      <w:r w:rsidR="003D475E" w:rsidRPr="003D475E">
        <w:rPr>
          <w:rFonts w:ascii="Times New Roman" w:hAnsi="Times New Roman" w:cs="Times New Roman"/>
          <w:sz w:val="24"/>
          <w:szCs w:val="24"/>
        </w:rPr>
        <w:t xml:space="preserve"> уже много лет, он остается большим ребенком </w:t>
      </w:r>
      <w:r w:rsidR="007C3F51">
        <w:rPr>
          <w:rFonts w:ascii="Times New Roman" w:hAnsi="Times New Roman" w:cs="Times New Roman"/>
          <w:sz w:val="24"/>
          <w:szCs w:val="24"/>
        </w:rPr>
        <w:t>– наивным и простодушным</w:t>
      </w:r>
      <w:r w:rsidR="003D475E" w:rsidRPr="003D475E">
        <w:rPr>
          <w:rFonts w:ascii="Times New Roman" w:hAnsi="Times New Roman" w:cs="Times New Roman"/>
          <w:sz w:val="24"/>
          <w:szCs w:val="24"/>
        </w:rPr>
        <w:t>.</w:t>
      </w:r>
      <w:r w:rsidR="007C3F51">
        <w:rPr>
          <w:rFonts w:ascii="Times New Roman" w:hAnsi="Times New Roman" w:cs="Times New Roman"/>
          <w:sz w:val="24"/>
          <w:szCs w:val="24"/>
        </w:rPr>
        <w:t xml:space="preserve"> Он все понимает буквально, верит в добро и справедливость и</w:t>
      </w:r>
      <w:r w:rsidR="00F6614C">
        <w:rPr>
          <w:rFonts w:ascii="Times New Roman" w:hAnsi="Times New Roman" w:cs="Times New Roman"/>
          <w:sz w:val="24"/>
          <w:szCs w:val="24"/>
        </w:rPr>
        <w:t xml:space="preserve"> не хочет причинять никому зла.</w:t>
      </w:r>
    </w:p>
    <w:p w:rsidR="003D475E" w:rsidRPr="003D475E" w:rsidRDefault="003D475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D475E">
        <w:rPr>
          <w:rFonts w:ascii="Times New Roman" w:hAnsi="Times New Roman" w:cs="Times New Roman"/>
          <w:b/>
          <w:sz w:val="24"/>
          <w:szCs w:val="24"/>
          <w:u w:val="single"/>
        </w:rPr>
        <w:t>Способность:</w:t>
      </w:r>
      <w:r w:rsidRPr="003D475E">
        <w:rPr>
          <w:rFonts w:ascii="Times New Roman" w:hAnsi="Times New Roman" w:cs="Times New Roman"/>
          <w:sz w:val="24"/>
          <w:szCs w:val="24"/>
        </w:rPr>
        <w:t xml:space="preserve"> внушение другим людям определенных намерений и убеждений – для чего Косте </w:t>
      </w:r>
      <w:r w:rsidR="007C3F51">
        <w:rPr>
          <w:rFonts w:ascii="Times New Roman" w:hAnsi="Times New Roman" w:cs="Times New Roman"/>
          <w:sz w:val="24"/>
          <w:szCs w:val="24"/>
        </w:rPr>
        <w:t>необходимо</w:t>
      </w:r>
      <w:r w:rsidRPr="003D475E">
        <w:rPr>
          <w:rFonts w:ascii="Times New Roman" w:hAnsi="Times New Roman" w:cs="Times New Roman"/>
          <w:sz w:val="24"/>
          <w:szCs w:val="24"/>
        </w:rPr>
        <w:t xml:space="preserve"> заглянуть в глаза тому, на кого он воздействует. При этом внушение Кости имеет короткий срок воздейств</w:t>
      </w:r>
      <w:r w:rsidR="00F6614C">
        <w:rPr>
          <w:rFonts w:ascii="Times New Roman" w:hAnsi="Times New Roman" w:cs="Times New Roman"/>
          <w:sz w:val="24"/>
          <w:szCs w:val="24"/>
        </w:rPr>
        <w:t>ия – в пределах получаса-часа.</w:t>
      </w:r>
    </w:p>
    <w:p w:rsidR="003D475E" w:rsidRPr="003D475E" w:rsidRDefault="003D475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46D95" w:rsidRDefault="007557EC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Зекавица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АЛЕКС (35)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- таинственный игрок, который появляется то в одном казино Европы, то в другом, и игра</w:t>
      </w:r>
      <w:r w:rsidR="00F6614C">
        <w:rPr>
          <w:rFonts w:ascii="Times New Roman" w:hAnsi="Times New Roman" w:cs="Times New Roman"/>
          <w:sz w:val="24"/>
          <w:szCs w:val="24"/>
        </w:rPr>
        <w:t>ет на очень большие деньги.</w:t>
      </w:r>
    </w:p>
    <w:p w:rsidR="003D475E" w:rsidRPr="003D475E" w:rsidRDefault="00846D95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46D95">
        <w:rPr>
          <w:rFonts w:ascii="Times New Roman" w:hAnsi="Times New Roman" w:cs="Times New Roman"/>
          <w:b/>
          <w:sz w:val="24"/>
          <w:szCs w:val="24"/>
          <w:u w:val="single"/>
        </w:rPr>
        <w:t>Способность:</w:t>
      </w:r>
      <w:r w:rsidR="00BC3667">
        <w:rPr>
          <w:rFonts w:ascii="Times New Roman" w:hAnsi="Times New Roman" w:cs="Times New Roman"/>
          <w:sz w:val="24"/>
          <w:szCs w:val="24"/>
        </w:rPr>
        <w:t xml:space="preserve"> насылать видени</w:t>
      </w:r>
      <w:r w:rsidR="003D475E" w:rsidRPr="003D475E">
        <w:rPr>
          <w:rFonts w:ascii="Times New Roman" w:hAnsi="Times New Roman" w:cs="Times New Roman"/>
          <w:sz w:val="24"/>
          <w:szCs w:val="24"/>
        </w:rPr>
        <w:t>я на</w:t>
      </w:r>
      <w:r w:rsidR="00BC3667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людей. К примеру, Алекс может сделать так, чтобы соперник видел другие карты вмест</w:t>
      </w:r>
      <w:r w:rsidR="00F6614C">
        <w:rPr>
          <w:rFonts w:ascii="Times New Roman" w:hAnsi="Times New Roman" w:cs="Times New Roman"/>
          <w:sz w:val="24"/>
          <w:szCs w:val="24"/>
        </w:rPr>
        <w:t>о тех, которые у него на руках.</w:t>
      </w:r>
    </w:p>
    <w:p w:rsidR="003D475E" w:rsidRPr="003D475E" w:rsidRDefault="003D475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D475E">
        <w:rPr>
          <w:rFonts w:ascii="Times New Roman" w:hAnsi="Times New Roman" w:cs="Times New Roman"/>
          <w:sz w:val="24"/>
          <w:szCs w:val="24"/>
        </w:rPr>
        <w:t xml:space="preserve">За счет этой способности Алекс всегда выигрывает. По этой же причине ему нет нужды скрываться: Алекс ведет роскошный образ жизни, в </w:t>
      </w:r>
      <w:proofErr w:type="gramStart"/>
      <w:r w:rsidRPr="003D475E">
        <w:rPr>
          <w:rFonts w:ascii="Times New Roman" w:hAnsi="Times New Roman" w:cs="Times New Roman"/>
          <w:sz w:val="24"/>
          <w:szCs w:val="24"/>
        </w:rPr>
        <w:t>открытую</w:t>
      </w:r>
      <w:proofErr w:type="gramEnd"/>
      <w:r w:rsidRPr="003D475E">
        <w:rPr>
          <w:rFonts w:ascii="Times New Roman" w:hAnsi="Times New Roman" w:cs="Times New Roman"/>
          <w:sz w:val="24"/>
          <w:szCs w:val="24"/>
        </w:rPr>
        <w:t xml:space="preserve"> тратя выигранные им деньги. Алекс обладает аристократичными манерами и мистическим опытом (он путешествует по другому измерению, где находится источник его </w:t>
      </w:r>
      <w:proofErr w:type="spellStart"/>
      <w:r w:rsidRPr="003D475E">
        <w:rPr>
          <w:rFonts w:ascii="Times New Roman" w:hAnsi="Times New Roman" w:cs="Times New Roman"/>
          <w:sz w:val="24"/>
          <w:szCs w:val="24"/>
        </w:rPr>
        <w:t>паранормального</w:t>
      </w:r>
      <w:proofErr w:type="spellEnd"/>
      <w:r w:rsidRPr="003D475E">
        <w:rPr>
          <w:rFonts w:ascii="Times New Roman" w:hAnsi="Times New Roman" w:cs="Times New Roman"/>
          <w:sz w:val="24"/>
          <w:szCs w:val="24"/>
        </w:rPr>
        <w:t xml:space="preserve"> дара). Это проницательный, мудрый</w:t>
      </w:r>
      <w:r w:rsidR="00BC3667">
        <w:rPr>
          <w:rFonts w:ascii="Times New Roman" w:hAnsi="Times New Roman" w:cs="Times New Roman"/>
          <w:sz w:val="24"/>
          <w:szCs w:val="24"/>
        </w:rPr>
        <w:t xml:space="preserve">, </w:t>
      </w:r>
      <w:r w:rsidR="00BC3667" w:rsidRPr="003D475E">
        <w:rPr>
          <w:rFonts w:ascii="Times New Roman" w:hAnsi="Times New Roman" w:cs="Times New Roman"/>
          <w:sz w:val="24"/>
          <w:szCs w:val="24"/>
        </w:rPr>
        <w:t>спокойный</w:t>
      </w:r>
      <w:r w:rsidRPr="003D475E">
        <w:rPr>
          <w:rFonts w:ascii="Times New Roman" w:hAnsi="Times New Roman" w:cs="Times New Roman"/>
          <w:sz w:val="24"/>
          <w:szCs w:val="24"/>
        </w:rPr>
        <w:t xml:space="preserve"> и ироничный человек.</w:t>
      </w:r>
    </w:p>
    <w:p w:rsidR="003D475E" w:rsidRPr="003D475E" w:rsidRDefault="003D475E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E16C8" w:rsidRDefault="007557EC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Астахов / 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ВИКТОР (</w:t>
      </w:r>
      <w:r w:rsidR="00BC3667">
        <w:rPr>
          <w:rFonts w:ascii="Times New Roman" w:hAnsi="Times New Roman" w:cs="Times New Roman"/>
          <w:b/>
          <w:sz w:val="24"/>
          <w:szCs w:val="24"/>
        </w:rPr>
        <w:t>45</w:t>
      </w:r>
      <w:r w:rsidR="003D475E" w:rsidRPr="003D475E">
        <w:rPr>
          <w:rFonts w:ascii="Times New Roman" w:hAnsi="Times New Roman" w:cs="Times New Roman"/>
          <w:b/>
          <w:sz w:val="24"/>
          <w:szCs w:val="24"/>
        </w:rPr>
        <w:t>)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– владелец роскошного казино «Оракул». Лощеный, ухоженный. Демонстрирует прекрасные манеры – очень </w:t>
      </w:r>
      <w:proofErr w:type="gramStart"/>
      <w:r w:rsidR="003D475E" w:rsidRPr="003D475E">
        <w:rPr>
          <w:rFonts w:ascii="Times New Roman" w:hAnsi="Times New Roman" w:cs="Times New Roman"/>
          <w:sz w:val="24"/>
          <w:szCs w:val="24"/>
        </w:rPr>
        <w:t>вежлив</w:t>
      </w:r>
      <w:proofErr w:type="gramEnd"/>
      <w:r w:rsidR="003D475E" w:rsidRPr="003D475E">
        <w:rPr>
          <w:rFonts w:ascii="Times New Roman" w:hAnsi="Times New Roman" w:cs="Times New Roman"/>
          <w:sz w:val="24"/>
          <w:szCs w:val="24"/>
        </w:rPr>
        <w:t xml:space="preserve"> и учтив. Практически никогда не повышает голос. Однако всё это – фасад, внешнее впечатление, которое Виктор считает необходимым производить ради успеха в бизнесе. Характер, взгляд, жесты выдают в нем очень опасного</w:t>
      </w:r>
      <w:r w:rsidR="001656F8">
        <w:rPr>
          <w:rFonts w:ascii="Times New Roman" w:hAnsi="Times New Roman" w:cs="Times New Roman"/>
          <w:sz w:val="24"/>
          <w:szCs w:val="24"/>
        </w:rPr>
        <w:t>, коварного</w:t>
      </w:r>
      <w:r w:rsidR="003D475E" w:rsidRPr="003D475E">
        <w:rPr>
          <w:rFonts w:ascii="Times New Roman" w:hAnsi="Times New Roman" w:cs="Times New Roman"/>
          <w:sz w:val="24"/>
          <w:szCs w:val="24"/>
        </w:rPr>
        <w:t xml:space="preserve"> и жестокого человека, котор</w:t>
      </w:r>
      <w:r w:rsidR="00F6614C">
        <w:rPr>
          <w:rFonts w:ascii="Times New Roman" w:hAnsi="Times New Roman" w:cs="Times New Roman"/>
          <w:sz w:val="24"/>
          <w:szCs w:val="24"/>
        </w:rPr>
        <w:t>ому лучше не переходить дорогу.</w:t>
      </w:r>
    </w:p>
    <w:p w:rsidR="001656F8" w:rsidRDefault="001656F8" w:rsidP="001656F8">
      <w:pPr>
        <w:spacing w:after="2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66BFD" w:rsidRDefault="00666BFD" w:rsidP="001656F8">
      <w:pPr>
        <w:spacing w:after="2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656F8" w:rsidRPr="008B2167" w:rsidRDefault="001656F8" w:rsidP="001656F8">
      <w:pPr>
        <w:spacing w:after="2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ОСОБЕННОСТИ ПРОЕКТА</w:t>
      </w: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«За Гранью Реальности» - первый российский фильм с участием Антонио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Бандераса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. Он исполнил роль Гордона – опытного афериста, который вовлекает в неприятности главн</w:t>
      </w:r>
      <w:r>
        <w:rPr>
          <w:rFonts w:ascii="Times New Roman" w:hAnsi="Times New Roman" w:cs="Times New Roman"/>
          <w:sz w:val="24"/>
          <w:szCs w:val="24"/>
        </w:rPr>
        <w:t>ого героя Майкла и его команду.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>Это первый полнометражный фильм Александра Богуславского – режиссера первого сезона культового российского моло</w:t>
      </w:r>
      <w:r>
        <w:rPr>
          <w:rFonts w:ascii="Times New Roman" w:hAnsi="Times New Roman" w:cs="Times New Roman"/>
          <w:sz w:val="24"/>
          <w:szCs w:val="24"/>
        </w:rPr>
        <w:t>дежного сериала «Выжить после».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>Главный герой – авантюрист Майкл – по сюжету, использует переодевания и пластический грим для своих афер. Майкл появляется в фильме в 5 разных образах.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Участники команды Майкла обладают различными сверхъестественными способностями: Вероника –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телепат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(чтение и передача мыслей), Эрик –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телекинетик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(перемещение небольших предметов),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Кевин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– гипнотизер (внушение посредством взгляда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глаза-в-глаза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), Тони –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электрокинетик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(управление электроприборами силой мысли).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Паранормальных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способностей нет тол</w:t>
      </w:r>
      <w:r>
        <w:rPr>
          <w:rFonts w:ascii="Times New Roman" w:hAnsi="Times New Roman" w:cs="Times New Roman"/>
          <w:sz w:val="24"/>
          <w:szCs w:val="24"/>
        </w:rPr>
        <w:t>ько у лидера команды – Майкла.</w:t>
      </w:r>
    </w:p>
    <w:p w:rsidR="008D632D" w:rsidRPr="008D632D" w:rsidRDefault="008D632D" w:rsidP="008D632D">
      <w:pPr>
        <w:spacing w:after="60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Роль Эрика была написана специально для Аристарха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Венеса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. Он же был первым утвержденным актером фильма.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>Сцены в казино снимались в действующем казино «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Oracul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» в игорной зоне «Азов-Сити» (на границе Краснодарского края и Ростовской области), а также в Москве - в бывшем казино «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» и в гостинице «Космос».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Для съемок подпольного казино, расположенного, по сюжету, в списанном самолете на «вечной стоянке» в лесу под Москвой, использовался настоящий военно-транспортный самолет Ил-76. В салоне самолета оборудовали настоящий игровой зал, включающий столы для покера,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блэкджека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и крэпса, рулетку и даже хомячьи бега.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Для достоверности показанных в фильме афер был нанят консультант казино </w:t>
      </w:r>
      <w:r>
        <w:rPr>
          <w:rFonts w:ascii="Times New Roman" w:hAnsi="Times New Roman" w:cs="Times New Roman"/>
          <w:sz w:val="24"/>
          <w:szCs w:val="24"/>
        </w:rPr>
        <w:t>по защите от мошенничества.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Во время съемок на улицах Рима Антонио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Бандераса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узнавали прохожие, и вокруг съемочной площадки собирались толпы зрителей, затрудняя процесс съемок. Владелец мотороллера, припаркованного на точке съемки, когда увидел Антонио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Бандераса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, был так заинтересован, что, отъезжая,</w:t>
      </w:r>
      <w:r>
        <w:rPr>
          <w:rFonts w:ascii="Times New Roman" w:hAnsi="Times New Roman" w:cs="Times New Roman"/>
          <w:sz w:val="24"/>
          <w:szCs w:val="24"/>
        </w:rPr>
        <w:t xml:space="preserve"> не смог отвести взгляд и упал.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По сюжету, герои с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паранормальным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даром способны перемещаться в общее пространство подсознания. Сцены в пространстве подсознания преимущественно создавались при помощи компьютерной графики. За основу взяты натурные съемки в горах и на старинных улицах горо</w:t>
      </w:r>
      <w:r>
        <w:rPr>
          <w:rFonts w:ascii="Times New Roman" w:hAnsi="Times New Roman" w:cs="Times New Roman"/>
          <w:sz w:val="24"/>
          <w:szCs w:val="24"/>
        </w:rPr>
        <w:t>дов Грузии.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В первый день съемок на предгорной равнине в Грузии произошел курьезный случай. Всё было подготовлено для съемок, но когда ранним утром съемочная группа приехала на локацию, всю равнину покрывал густой туман – такой плотный, что режиссер, оператор и актеры с трудом видели друг друга на расстоянии вытянутой руки. Съемки пришлось отложить </w:t>
      </w:r>
      <w:proofErr w:type="gramStart"/>
      <w:r w:rsidRPr="008D63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32D">
        <w:rPr>
          <w:rFonts w:ascii="Times New Roman" w:hAnsi="Times New Roman" w:cs="Times New Roman"/>
          <w:sz w:val="24"/>
          <w:szCs w:val="24"/>
        </w:rPr>
        <w:t>полдня</w:t>
      </w:r>
      <w:proofErr w:type="gramEnd"/>
      <w:r w:rsidRPr="008D63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ждали, пока рассеется туман.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>Хлопушку фильма по завершении съемок забрал режиссер Александр Богуславский, который собирает хлопушки со всех своих проектов.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тизер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картины был представлен в мае 2016 года на кинорынке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Marché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рамках Каннского кинофестиваля.</w:t>
      </w:r>
    </w:p>
    <w:p w:rsidR="008D632D" w:rsidRPr="008D632D" w:rsidRDefault="008D632D" w:rsidP="008D632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297A99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>Первый показ (скрининг) фильма состоялся 1 ноября 2017 года на Американском кинорынке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, AFM) в </w:t>
      </w:r>
      <w:proofErr w:type="gramStart"/>
      <w:r w:rsidRPr="008D63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632D">
        <w:rPr>
          <w:rFonts w:ascii="Times New Roman" w:hAnsi="Times New Roman" w:cs="Times New Roman"/>
          <w:sz w:val="24"/>
          <w:szCs w:val="24"/>
        </w:rPr>
        <w:t>. Санта-Моника (США). По итогам AFM было заключено несколько десятков сделок по продаже прав на демонстрацию фильма в различных странах: Китай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Turbo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Германия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Eurovideo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Франция и франкоговорящие европейские страны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Швейцария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Испания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Selecta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), Португалия (NOS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Lusmundo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Латинская Америка, Восточная Европа и Турция (SPI), Греция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Feelgood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страны Ближнего Востока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Falcon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Япония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Klockworks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Южная Корея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AiasPlus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Сингапур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Shaw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Малайзия и Вьетнам (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Rainfilm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), страны Балканского полуострова (MCF).</w:t>
      </w:r>
    </w:p>
    <w:p w:rsidR="008D632D" w:rsidRPr="008D632D" w:rsidRDefault="008D632D" w:rsidP="008D63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>СЛЕДУЮЩИЕ ФАКТЫ МОГУТ СОДЕРЖАТЬ СПОЙЛЕРЫ</w:t>
      </w:r>
    </w:p>
    <w:p w:rsidR="008D632D" w:rsidRPr="008D632D" w:rsidRDefault="008D632D" w:rsidP="008D632D">
      <w:pPr>
        <w:pStyle w:val="a6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Персонаж Антонио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Бандераса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упоминает рассказ Герберта Уэллса «Дверь в стене». </w:t>
      </w:r>
    </w:p>
    <w:p w:rsidR="008D632D" w:rsidRPr="008D632D" w:rsidRDefault="008D632D" w:rsidP="008D632D">
      <w:pPr>
        <w:pStyle w:val="a6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D632D" w:rsidRPr="008D632D" w:rsidRDefault="008D632D" w:rsidP="008D632D">
      <w:pPr>
        <w:pStyle w:val="a6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D632D">
        <w:rPr>
          <w:rFonts w:ascii="Times New Roman" w:hAnsi="Times New Roman" w:cs="Times New Roman"/>
          <w:sz w:val="24"/>
          <w:szCs w:val="24"/>
        </w:rPr>
        <w:t xml:space="preserve">Во время съемок в казино актер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Бикович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выиграл в рулетку у режиссера Александра Богуславского реплику, которую хотел включить в фильм. Это фраза, которую персонаж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Милоша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 xml:space="preserve"> говорит герою Антонио </w:t>
      </w:r>
      <w:proofErr w:type="spellStart"/>
      <w:r w:rsidRPr="008D632D">
        <w:rPr>
          <w:rFonts w:ascii="Times New Roman" w:hAnsi="Times New Roman" w:cs="Times New Roman"/>
          <w:sz w:val="24"/>
          <w:szCs w:val="24"/>
        </w:rPr>
        <w:t>Бандераса</w:t>
      </w:r>
      <w:proofErr w:type="spellEnd"/>
      <w:r w:rsidRPr="008D632D">
        <w:rPr>
          <w:rFonts w:ascii="Times New Roman" w:hAnsi="Times New Roman" w:cs="Times New Roman"/>
          <w:sz w:val="24"/>
          <w:szCs w:val="24"/>
        </w:rPr>
        <w:t>: «А ты помнишь, что произошло в Белграде?». Она была включе</w:t>
      </w:r>
      <w:r>
        <w:rPr>
          <w:rFonts w:ascii="Times New Roman" w:hAnsi="Times New Roman" w:cs="Times New Roman"/>
          <w:sz w:val="24"/>
          <w:szCs w:val="24"/>
        </w:rPr>
        <w:t>на в финальную версию фильма.</w:t>
      </w:r>
    </w:p>
    <w:p w:rsidR="00666BFD" w:rsidRDefault="00666BFD" w:rsidP="00666BF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666BFD" w:rsidRPr="001656F8" w:rsidRDefault="00666BFD" w:rsidP="00666BF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 экраны кинотеатров фильм «За гранью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реальности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» выйдет </w:t>
      </w:r>
      <w:r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1 марта</w:t>
      </w:r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8</w:t>
      </w:r>
      <w:r w:rsidRPr="001656F8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 года</w:t>
      </w:r>
      <w:r w:rsidRPr="001656F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</w:p>
    <w:p w:rsidR="00666BFD" w:rsidRPr="001656F8" w:rsidRDefault="00666BFD" w:rsidP="008B216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666BFD" w:rsidRPr="001656F8" w:rsidSect="008B216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2F" w:rsidRDefault="00A5362F" w:rsidP="008D632D">
      <w:pPr>
        <w:spacing w:after="0" w:line="240" w:lineRule="auto"/>
      </w:pPr>
      <w:r>
        <w:separator/>
      </w:r>
    </w:p>
  </w:endnote>
  <w:endnote w:type="continuationSeparator" w:id="0">
    <w:p w:rsidR="00A5362F" w:rsidRDefault="00A5362F" w:rsidP="008D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2F" w:rsidRDefault="00A5362F" w:rsidP="008D632D">
      <w:pPr>
        <w:spacing w:after="0" w:line="240" w:lineRule="auto"/>
      </w:pPr>
      <w:r>
        <w:separator/>
      </w:r>
    </w:p>
  </w:footnote>
  <w:footnote w:type="continuationSeparator" w:id="0">
    <w:p w:rsidR="00A5362F" w:rsidRDefault="00A5362F" w:rsidP="008D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49B3"/>
    <w:multiLevelType w:val="hybridMultilevel"/>
    <w:tmpl w:val="1B2E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E4F73"/>
    <w:multiLevelType w:val="hybridMultilevel"/>
    <w:tmpl w:val="85B6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51E30"/>
    <w:multiLevelType w:val="hybridMultilevel"/>
    <w:tmpl w:val="9AAE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01F"/>
    <w:rsid w:val="0000027A"/>
    <w:rsid w:val="000268E9"/>
    <w:rsid w:val="000304C1"/>
    <w:rsid w:val="0003510D"/>
    <w:rsid w:val="000366E6"/>
    <w:rsid w:val="000405E4"/>
    <w:rsid w:val="00081E29"/>
    <w:rsid w:val="000A63E1"/>
    <w:rsid w:val="00101FE5"/>
    <w:rsid w:val="00142C01"/>
    <w:rsid w:val="00154DCB"/>
    <w:rsid w:val="00161843"/>
    <w:rsid w:val="001656F8"/>
    <w:rsid w:val="00166C89"/>
    <w:rsid w:val="001712A8"/>
    <w:rsid w:val="00171F9E"/>
    <w:rsid w:val="001746A3"/>
    <w:rsid w:val="00180889"/>
    <w:rsid w:val="001928A5"/>
    <w:rsid w:val="0019457A"/>
    <w:rsid w:val="00195E3D"/>
    <w:rsid w:val="001A483D"/>
    <w:rsid w:val="001C51B0"/>
    <w:rsid w:val="001C7074"/>
    <w:rsid w:val="001D58B1"/>
    <w:rsid w:val="001F266A"/>
    <w:rsid w:val="002261B9"/>
    <w:rsid w:val="00272945"/>
    <w:rsid w:val="00281EF3"/>
    <w:rsid w:val="00297A99"/>
    <w:rsid w:val="002D14A8"/>
    <w:rsid w:val="00305B3A"/>
    <w:rsid w:val="003075C8"/>
    <w:rsid w:val="003613F8"/>
    <w:rsid w:val="003707B4"/>
    <w:rsid w:val="0037407B"/>
    <w:rsid w:val="00380126"/>
    <w:rsid w:val="003841F0"/>
    <w:rsid w:val="003A2263"/>
    <w:rsid w:val="003D475E"/>
    <w:rsid w:val="003E398F"/>
    <w:rsid w:val="003F7DFB"/>
    <w:rsid w:val="00415861"/>
    <w:rsid w:val="004207CF"/>
    <w:rsid w:val="004646D6"/>
    <w:rsid w:val="00466A31"/>
    <w:rsid w:val="00476E68"/>
    <w:rsid w:val="004B4581"/>
    <w:rsid w:val="004B4BB6"/>
    <w:rsid w:val="004D19F3"/>
    <w:rsid w:val="004E701F"/>
    <w:rsid w:val="00515F24"/>
    <w:rsid w:val="0054681E"/>
    <w:rsid w:val="005844BD"/>
    <w:rsid w:val="0059049E"/>
    <w:rsid w:val="0059201C"/>
    <w:rsid w:val="005958DF"/>
    <w:rsid w:val="005D71CD"/>
    <w:rsid w:val="00666BFD"/>
    <w:rsid w:val="0069016D"/>
    <w:rsid w:val="006A52B0"/>
    <w:rsid w:val="006B1864"/>
    <w:rsid w:val="00705049"/>
    <w:rsid w:val="00744914"/>
    <w:rsid w:val="007557EC"/>
    <w:rsid w:val="00773C8E"/>
    <w:rsid w:val="007C3F51"/>
    <w:rsid w:val="008246A4"/>
    <w:rsid w:val="00846D95"/>
    <w:rsid w:val="008568ED"/>
    <w:rsid w:val="00862FB8"/>
    <w:rsid w:val="008678A8"/>
    <w:rsid w:val="00876163"/>
    <w:rsid w:val="008A2973"/>
    <w:rsid w:val="008B2167"/>
    <w:rsid w:val="008B7B28"/>
    <w:rsid w:val="008D3078"/>
    <w:rsid w:val="008D632D"/>
    <w:rsid w:val="008E4DC8"/>
    <w:rsid w:val="008F1833"/>
    <w:rsid w:val="00922FB2"/>
    <w:rsid w:val="00935288"/>
    <w:rsid w:val="00975D03"/>
    <w:rsid w:val="00992125"/>
    <w:rsid w:val="009C403F"/>
    <w:rsid w:val="009E1D59"/>
    <w:rsid w:val="00A5347E"/>
    <w:rsid w:val="00A5362F"/>
    <w:rsid w:val="00A8386A"/>
    <w:rsid w:val="00AC6202"/>
    <w:rsid w:val="00AE0DB5"/>
    <w:rsid w:val="00B1397D"/>
    <w:rsid w:val="00B42EAC"/>
    <w:rsid w:val="00B554DB"/>
    <w:rsid w:val="00B71D78"/>
    <w:rsid w:val="00B9317A"/>
    <w:rsid w:val="00B9501C"/>
    <w:rsid w:val="00B97595"/>
    <w:rsid w:val="00BB0373"/>
    <w:rsid w:val="00BC3667"/>
    <w:rsid w:val="00BD2AE4"/>
    <w:rsid w:val="00BE1B6D"/>
    <w:rsid w:val="00BE4D61"/>
    <w:rsid w:val="00C026FB"/>
    <w:rsid w:val="00C14E1C"/>
    <w:rsid w:val="00C23A5F"/>
    <w:rsid w:val="00C67489"/>
    <w:rsid w:val="00C91D98"/>
    <w:rsid w:val="00CA19C2"/>
    <w:rsid w:val="00CA5F96"/>
    <w:rsid w:val="00CA6049"/>
    <w:rsid w:val="00CB32F7"/>
    <w:rsid w:val="00CD5FF6"/>
    <w:rsid w:val="00CE6A35"/>
    <w:rsid w:val="00CE772F"/>
    <w:rsid w:val="00D004E1"/>
    <w:rsid w:val="00D201B4"/>
    <w:rsid w:val="00D40595"/>
    <w:rsid w:val="00D56621"/>
    <w:rsid w:val="00D655BC"/>
    <w:rsid w:val="00D75D7E"/>
    <w:rsid w:val="00DA2CD7"/>
    <w:rsid w:val="00DA7F18"/>
    <w:rsid w:val="00DC3243"/>
    <w:rsid w:val="00DC79A0"/>
    <w:rsid w:val="00DD6792"/>
    <w:rsid w:val="00E0533D"/>
    <w:rsid w:val="00E22692"/>
    <w:rsid w:val="00E2564D"/>
    <w:rsid w:val="00E728DF"/>
    <w:rsid w:val="00E911BD"/>
    <w:rsid w:val="00EA3F1D"/>
    <w:rsid w:val="00EB4F74"/>
    <w:rsid w:val="00ED0993"/>
    <w:rsid w:val="00F102F7"/>
    <w:rsid w:val="00F12951"/>
    <w:rsid w:val="00F24FEA"/>
    <w:rsid w:val="00F6614C"/>
    <w:rsid w:val="00F7270D"/>
    <w:rsid w:val="00FA74E1"/>
    <w:rsid w:val="00FB29E4"/>
    <w:rsid w:val="00FC161B"/>
    <w:rsid w:val="00FC2C27"/>
    <w:rsid w:val="00FD24D3"/>
    <w:rsid w:val="00FD46B1"/>
    <w:rsid w:val="00FE16C8"/>
    <w:rsid w:val="00FE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1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51B0"/>
  </w:style>
  <w:style w:type="paragraph" w:styleId="a4">
    <w:name w:val="Balloon Text"/>
    <w:basedOn w:val="a"/>
    <w:link w:val="a5"/>
    <w:uiPriority w:val="99"/>
    <w:semiHidden/>
    <w:unhideWhenUsed/>
    <w:rsid w:val="003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75E"/>
    <w:rPr>
      <w:rFonts w:ascii="Tahoma" w:hAnsi="Tahoma" w:cs="Tahoma"/>
      <w:sz w:val="16"/>
      <w:szCs w:val="16"/>
    </w:rPr>
  </w:style>
  <w:style w:type="character" w:customStyle="1" w:styleId="reachbanner">
    <w:name w:val="_reachbanner_"/>
    <w:basedOn w:val="a0"/>
    <w:rsid w:val="00297A99"/>
  </w:style>
  <w:style w:type="paragraph" w:styleId="a6">
    <w:name w:val="List Paragraph"/>
    <w:basedOn w:val="a"/>
    <w:uiPriority w:val="34"/>
    <w:qFormat/>
    <w:rsid w:val="00297A9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D63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D63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D63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1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51B0"/>
  </w:style>
  <w:style w:type="paragraph" w:styleId="a4">
    <w:name w:val="Balloon Text"/>
    <w:basedOn w:val="a"/>
    <w:link w:val="a5"/>
    <w:uiPriority w:val="99"/>
    <w:semiHidden/>
    <w:unhideWhenUsed/>
    <w:rsid w:val="003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75E"/>
    <w:rPr>
      <w:rFonts w:ascii="Tahoma" w:hAnsi="Tahoma" w:cs="Tahoma"/>
      <w:sz w:val="16"/>
      <w:szCs w:val="16"/>
    </w:rPr>
  </w:style>
  <w:style w:type="character" w:customStyle="1" w:styleId="reachbanner">
    <w:name w:val="_reachbanner_"/>
    <w:basedOn w:val="a0"/>
    <w:rsid w:val="00297A99"/>
  </w:style>
  <w:style w:type="paragraph" w:styleId="a6">
    <w:name w:val="List Paragraph"/>
    <w:basedOn w:val="a"/>
    <w:uiPriority w:val="34"/>
    <w:qFormat/>
    <w:rsid w:val="00297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2017-12-01T12:05:00Z</dcterms:created>
  <dcterms:modified xsi:type="dcterms:W3CDTF">2017-12-01T12:05:00Z</dcterms:modified>
</cp:coreProperties>
</file>